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D147E" w14:textId="3C14C50C" w:rsidR="00C235B2" w:rsidRPr="00C235B2" w:rsidRDefault="009127D4" w:rsidP="00C235B2">
      <w:pPr>
        <w:spacing w:after="0"/>
        <w:jc w:val="center"/>
        <w:rPr>
          <w:b/>
          <w:bCs/>
        </w:rPr>
      </w:pPr>
      <w:bookmarkStart w:id="0" w:name="_GoBack"/>
      <w:bookmarkEnd w:id="0"/>
      <w:r>
        <w:rPr>
          <w:b/>
          <w:bCs/>
        </w:rPr>
        <w:t>Social Studies</w:t>
      </w:r>
    </w:p>
    <w:p w14:paraId="6F07D4C0" w14:textId="74C98997" w:rsidR="00C235B2" w:rsidRPr="00C235B2" w:rsidRDefault="00C235B2" w:rsidP="00C235B2">
      <w:pPr>
        <w:spacing w:after="0"/>
        <w:jc w:val="center"/>
        <w:rPr>
          <w:b/>
          <w:bCs/>
        </w:rPr>
      </w:pPr>
      <w:r w:rsidRPr="00C235B2">
        <w:rPr>
          <w:b/>
          <w:bCs/>
        </w:rPr>
        <w:t>Mr</w:t>
      </w:r>
      <w:r w:rsidR="009127D4">
        <w:rPr>
          <w:b/>
          <w:bCs/>
        </w:rPr>
        <w:t>. Jae’Lan Fore</w:t>
      </w:r>
    </w:p>
    <w:p w14:paraId="1A79C5AF" w14:textId="2C3E7705" w:rsidR="00C235B2" w:rsidRDefault="00F157F8" w:rsidP="00C235B2">
      <w:pPr>
        <w:spacing w:after="0"/>
        <w:jc w:val="center"/>
        <w:rPr>
          <w:b/>
          <w:bCs/>
        </w:rPr>
      </w:pPr>
      <w:hyperlink r:id="rId5" w:history="1">
        <w:r w:rsidR="005E26E0" w:rsidRPr="007C7E65">
          <w:rPr>
            <w:rStyle w:val="Hyperlink"/>
          </w:rPr>
          <w:t>jfore@marion.k12.sc.us</w:t>
        </w:r>
      </w:hyperlink>
      <w:r w:rsidR="005E26E0">
        <w:t xml:space="preserve"> </w:t>
      </w:r>
    </w:p>
    <w:p w14:paraId="2FE8142D" w14:textId="77777777" w:rsidR="00C235B2" w:rsidRPr="00C235B2" w:rsidRDefault="00C235B2" w:rsidP="00C235B2">
      <w:pPr>
        <w:spacing w:after="0"/>
        <w:jc w:val="center"/>
        <w:rPr>
          <w:b/>
          <w:bCs/>
        </w:rPr>
      </w:pPr>
    </w:p>
    <w:p w14:paraId="4CA18ED5" w14:textId="17FCC0B3" w:rsidR="00C235B2" w:rsidRDefault="00C235B2" w:rsidP="00C235B2">
      <w:pPr>
        <w:spacing w:after="0"/>
      </w:pPr>
      <w:r>
        <w:t>Welcome! To create the best learning environment possible, classroom expectations have been</w:t>
      </w:r>
    </w:p>
    <w:p w14:paraId="7B19ED32" w14:textId="4246BE63" w:rsidR="00C235B2" w:rsidRDefault="00C235B2" w:rsidP="00D05580">
      <w:pPr>
        <w:spacing w:after="0"/>
      </w:pPr>
      <w:r>
        <w:t>developed for our students</w:t>
      </w:r>
      <w:r w:rsidR="00D05580">
        <w:t>,</w:t>
      </w:r>
      <w:r>
        <w:t xml:space="preserve"> and I ask that you and your child read through them carefully together. Then, parents please complete the student information sheet and sign the last page indicating that you and your child have read and understand these policies as well as the policies outlined in the MCSD Code of Conduct.</w:t>
      </w:r>
    </w:p>
    <w:p w14:paraId="2F02B50E" w14:textId="77777777" w:rsidR="00D05580" w:rsidRDefault="00D05580" w:rsidP="00D05580">
      <w:pPr>
        <w:spacing w:after="0"/>
      </w:pPr>
    </w:p>
    <w:p w14:paraId="76C2C4D5" w14:textId="4C192129" w:rsidR="00C235B2" w:rsidRPr="00C235B2" w:rsidRDefault="00C235B2" w:rsidP="00C235B2">
      <w:pPr>
        <w:spacing w:after="0"/>
        <w:rPr>
          <w:b/>
          <w:bCs/>
        </w:rPr>
      </w:pPr>
      <w:r w:rsidRPr="00C235B2">
        <w:rPr>
          <w:b/>
          <w:bCs/>
        </w:rPr>
        <w:t>Communication:</w:t>
      </w:r>
    </w:p>
    <w:p w14:paraId="290627FA" w14:textId="77777777" w:rsidR="00C235B2" w:rsidRDefault="00C235B2" w:rsidP="00C235B2">
      <w:pPr>
        <w:spacing w:after="0"/>
      </w:pPr>
      <w:r>
        <w:t>I believe that communication with parents is crucial to a child’s achievement. For the quickest response,</w:t>
      </w:r>
    </w:p>
    <w:p w14:paraId="48F08D7D" w14:textId="0A272CDE" w:rsidR="00C235B2" w:rsidRDefault="00C235B2" w:rsidP="00C235B2">
      <w:pPr>
        <w:spacing w:after="0"/>
      </w:pPr>
      <w:r>
        <w:t>the best way to contact me is via e-mail at</w:t>
      </w:r>
      <w:r w:rsidR="009127D4">
        <w:t xml:space="preserve"> </w:t>
      </w:r>
      <w:hyperlink r:id="rId6" w:history="1">
        <w:r w:rsidR="009127D4" w:rsidRPr="007C7E65">
          <w:rPr>
            <w:rStyle w:val="Hyperlink"/>
          </w:rPr>
          <w:t>jfore@marion.k12.sc.us</w:t>
        </w:r>
      </w:hyperlink>
      <w:r w:rsidR="009127D4">
        <w:t xml:space="preserve"> </w:t>
      </w:r>
      <w:r>
        <w:t>. Also, questions and comments may be submitted in the ClassDojo app. Parents, please check your student’s account daily.</w:t>
      </w:r>
    </w:p>
    <w:p w14:paraId="015942A9" w14:textId="77777777" w:rsidR="00C235B2" w:rsidRDefault="00C235B2" w:rsidP="00C235B2"/>
    <w:p w14:paraId="4F70C243" w14:textId="1E23176C" w:rsidR="00C235B2" w:rsidRPr="00C235B2" w:rsidRDefault="00C235B2" w:rsidP="00C235B2">
      <w:pPr>
        <w:spacing w:after="0"/>
        <w:rPr>
          <w:b/>
          <w:bCs/>
        </w:rPr>
      </w:pPr>
      <w:r w:rsidRPr="00C235B2">
        <w:rPr>
          <w:b/>
          <w:bCs/>
        </w:rPr>
        <w:t>Standards:</w:t>
      </w:r>
    </w:p>
    <w:p w14:paraId="45704F68" w14:textId="3F129699" w:rsidR="00C235B2" w:rsidRDefault="00C235B2" w:rsidP="00C235B2">
      <w:pPr>
        <w:spacing w:after="0"/>
      </w:pPr>
      <w:r>
        <w:t>Our grades will be based on the South Carolina Board of Education standards.</w:t>
      </w:r>
    </w:p>
    <w:p w14:paraId="12512F01" w14:textId="60ABBB97" w:rsidR="00C235B2" w:rsidRDefault="0053570B" w:rsidP="0053570B">
      <w:pPr>
        <w:pStyle w:val="ListParagraph"/>
        <w:numPr>
          <w:ilvl w:val="0"/>
          <w:numId w:val="2"/>
        </w:numPr>
        <w:spacing w:after="0"/>
      </w:pPr>
      <w:r>
        <w:t>Culture and Intellectual Development – The Culture and Intellectual Development theme encourages the study of the development of individual and collective cultures and how these identities shape economic, political, and social systems over time. Social systems of various world civilizations are marked by their cultural, political, religious, and social ideologies and contributions.</w:t>
      </w:r>
    </w:p>
    <w:p w14:paraId="37486ECA" w14:textId="59BE7A45" w:rsidR="0053570B" w:rsidRDefault="0053570B" w:rsidP="0053570B">
      <w:pPr>
        <w:pStyle w:val="ListParagraph"/>
        <w:numPr>
          <w:ilvl w:val="0"/>
          <w:numId w:val="2"/>
        </w:numPr>
        <w:spacing w:after="0"/>
      </w:pPr>
      <w:r>
        <w:t>Global Exchanges – The Global Exchanges theme encourages the study of how world civilizations have interacted with one another culturally, economically, and politically throughout history, and how societies have become increasingly connected over time.</w:t>
      </w:r>
    </w:p>
    <w:p w14:paraId="7B6584DA" w14:textId="74018728" w:rsidR="0053570B" w:rsidRDefault="0053570B" w:rsidP="0053570B">
      <w:pPr>
        <w:pStyle w:val="ListParagraph"/>
        <w:numPr>
          <w:ilvl w:val="0"/>
          <w:numId w:val="2"/>
        </w:numPr>
        <w:spacing w:after="0"/>
      </w:pPr>
      <w:r>
        <w:t>Interaction with Environment – The Interaction with Environment theme encourages the study of how humans impact their environment and how environmental factors influence the decisionmaking of humans.</w:t>
      </w:r>
    </w:p>
    <w:p w14:paraId="79AB0A8E" w14:textId="0694BA53" w:rsidR="0053570B" w:rsidRDefault="0053570B" w:rsidP="0053570B">
      <w:pPr>
        <w:pStyle w:val="ListParagraph"/>
        <w:numPr>
          <w:ilvl w:val="0"/>
          <w:numId w:val="2"/>
        </w:numPr>
        <w:spacing w:after="0"/>
      </w:pPr>
      <w:r>
        <w:t>Social Systems and Order – The Social Systems and Order theme encourages the study of various social hierarchies and norms established by political and social institutions within a given civilization. Humans have sustained and challenged through social systems, which includes civic, economic, and social actions.</w:t>
      </w:r>
    </w:p>
    <w:p w14:paraId="12BCA931" w14:textId="0CCDA162" w:rsidR="0053570B" w:rsidRDefault="0053570B" w:rsidP="0053570B">
      <w:pPr>
        <w:pStyle w:val="ListParagraph"/>
        <w:numPr>
          <w:ilvl w:val="0"/>
          <w:numId w:val="2"/>
        </w:numPr>
        <w:spacing w:after="0"/>
      </w:pPr>
      <w:r>
        <w:t>State Formation, Expansion, and Conflict – The State Formation, Expansion, and Conflict theme encourages the study of the foundations of different states (e.g., kingdoms, empires, nation-states, city-states) and how their interactions within and beyond those respective states have emerged, expanded, and collapsed because of these factors.</w:t>
      </w:r>
    </w:p>
    <w:p w14:paraId="76EE400D" w14:textId="77777777" w:rsidR="0053570B" w:rsidRDefault="0053570B" w:rsidP="0053570B">
      <w:pPr>
        <w:spacing w:after="0"/>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tblGrid>
      <w:tr w:rsidR="0096687B" w14:paraId="322DA782" w14:textId="77777777" w:rsidTr="0096687B">
        <w:trPr>
          <w:trHeight w:val="3405"/>
        </w:trPr>
        <w:tc>
          <w:tcPr>
            <w:tcW w:w="3000" w:type="dxa"/>
          </w:tcPr>
          <w:p w14:paraId="57114098" w14:textId="77777777" w:rsidR="0096687B" w:rsidRDefault="0096687B" w:rsidP="0096687B">
            <w:pPr>
              <w:spacing w:after="0"/>
              <w:jc w:val="center"/>
            </w:pPr>
            <w:r>
              <w:lastRenderedPageBreak/>
              <w:t>Grade Distribution</w:t>
            </w:r>
          </w:p>
          <w:p w14:paraId="4BE7F6B6" w14:textId="38A5310D" w:rsidR="0096687B" w:rsidRDefault="0096687B" w:rsidP="0096687B">
            <w:pPr>
              <w:spacing w:after="0"/>
            </w:pPr>
            <w:r>
              <w:t>Formative Assessments:</w:t>
            </w:r>
            <w:r w:rsidR="00DA3555">
              <w:t xml:space="preserve"> </w:t>
            </w:r>
            <w:r w:rsidR="00FB7D5E">
              <w:t>3</w:t>
            </w:r>
            <w:r w:rsidR="00DA3555">
              <w:t>0%</w:t>
            </w:r>
          </w:p>
          <w:p w14:paraId="1CF088C0" w14:textId="22889A18" w:rsidR="0096687B" w:rsidRDefault="0096687B" w:rsidP="0096687B">
            <w:pPr>
              <w:spacing w:after="0"/>
            </w:pPr>
            <w:r>
              <w:t>Summative Assessments:</w:t>
            </w:r>
            <w:r w:rsidR="00AB4DCD">
              <w:t xml:space="preserve"> </w:t>
            </w:r>
            <w:r w:rsidR="00FB7D5E">
              <w:t>4</w:t>
            </w:r>
            <w:r w:rsidR="00DA3555">
              <w:t>0%</w:t>
            </w:r>
          </w:p>
          <w:p w14:paraId="52BADF0D" w14:textId="4A1D6B56" w:rsidR="0096687B" w:rsidRDefault="005E26E0" w:rsidP="0096687B">
            <w:pPr>
              <w:spacing w:after="0"/>
            </w:pPr>
            <w:r>
              <w:t>Participation</w:t>
            </w:r>
            <w:r w:rsidR="0096687B">
              <w:t>: 10%</w:t>
            </w:r>
          </w:p>
          <w:p w14:paraId="0D1F0A3D" w14:textId="77777777" w:rsidR="0096687B" w:rsidRDefault="0096687B" w:rsidP="0096687B">
            <w:pPr>
              <w:spacing w:after="0"/>
            </w:pPr>
            <w:r>
              <w:t>Classwork / Homework:20%</w:t>
            </w:r>
          </w:p>
          <w:p w14:paraId="71233695" w14:textId="77777777" w:rsidR="0096687B" w:rsidRDefault="0096687B" w:rsidP="0096687B">
            <w:pPr>
              <w:spacing w:after="0"/>
              <w:jc w:val="center"/>
            </w:pPr>
          </w:p>
          <w:p w14:paraId="6EF1DBDA" w14:textId="77777777" w:rsidR="0096687B" w:rsidRDefault="0096687B" w:rsidP="0096687B">
            <w:pPr>
              <w:spacing w:after="0"/>
              <w:jc w:val="center"/>
            </w:pPr>
            <w:r>
              <w:t>District Grading Scale</w:t>
            </w:r>
          </w:p>
          <w:p w14:paraId="4F8C1F6C" w14:textId="77777777" w:rsidR="0096687B" w:rsidRDefault="0096687B" w:rsidP="0096687B">
            <w:pPr>
              <w:spacing w:after="0"/>
              <w:jc w:val="center"/>
            </w:pPr>
            <w:r>
              <w:t>100 – 90: A</w:t>
            </w:r>
          </w:p>
          <w:p w14:paraId="4D9E5B5C" w14:textId="77777777" w:rsidR="0096687B" w:rsidRDefault="0096687B" w:rsidP="0096687B">
            <w:pPr>
              <w:spacing w:after="0"/>
              <w:jc w:val="center"/>
            </w:pPr>
            <w:r>
              <w:t>89 – 80: B</w:t>
            </w:r>
          </w:p>
          <w:p w14:paraId="4F23AC31" w14:textId="77777777" w:rsidR="0096687B" w:rsidRDefault="0096687B" w:rsidP="0096687B">
            <w:pPr>
              <w:spacing w:after="0"/>
              <w:jc w:val="center"/>
            </w:pPr>
            <w:r>
              <w:t>79 – 70: C</w:t>
            </w:r>
          </w:p>
          <w:p w14:paraId="2691B07D" w14:textId="77777777" w:rsidR="0096687B" w:rsidRDefault="0096687B" w:rsidP="0096687B">
            <w:pPr>
              <w:spacing w:after="0"/>
              <w:jc w:val="center"/>
            </w:pPr>
            <w:r>
              <w:t>69 – 60: D</w:t>
            </w:r>
          </w:p>
          <w:p w14:paraId="3E2C7956" w14:textId="77777777" w:rsidR="0096687B" w:rsidRDefault="0096687B" w:rsidP="0096687B">
            <w:pPr>
              <w:spacing w:after="0"/>
              <w:jc w:val="center"/>
            </w:pPr>
            <w:r>
              <w:t>59 – 0: F</w:t>
            </w:r>
          </w:p>
          <w:p w14:paraId="4B37AE7C" w14:textId="77777777" w:rsidR="0096687B" w:rsidRDefault="0096687B" w:rsidP="0096687B">
            <w:pPr>
              <w:spacing w:after="0"/>
            </w:pPr>
          </w:p>
        </w:tc>
      </w:tr>
    </w:tbl>
    <w:p w14:paraId="2CF4D6C2" w14:textId="6E957D15" w:rsidR="00C235B2" w:rsidRDefault="00C235B2" w:rsidP="0053570B">
      <w:pPr>
        <w:spacing w:after="0"/>
      </w:pPr>
    </w:p>
    <w:p w14:paraId="66ED4815" w14:textId="77777777" w:rsidR="00D05580" w:rsidRDefault="00D05580" w:rsidP="00D05580">
      <w:pPr>
        <w:spacing w:after="0"/>
      </w:pPr>
    </w:p>
    <w:p w14:paraId="4F84EAF7" w14:textId="0A244843" w:rsidR="00C235B2" w:rsidRPr="00EF05D1" w:rsidRDefault="00C235B2" w:rsidP="00C235B2">
      <w:pPr>
        <w:spacing w:after="0"/>
        <w:rPr>
          <w:b/>
          <w:bCs/>
        </w:rPr>
      </w:pPr>
      <w:r w:rsidRPr="00EF05D1">
        <w:rPr>
          <w:b/>
          <w:bCs/>
        </w:rPr>
        <w:t>Daily Supplies:</w:t>
      </w:r>
    </w:p>
    <w:p w14:paraId="5DA138A9" w14:textId="090FDCB7" w:rsidR="00EF05D1" w:rsidRDefault="00EF05D1" w:rsidP="00680BD2">
      <w:pPr>
        <w:pStyle w:val="ListParagraph"/>
        <w:numPr>
          <w:ilvl w:val="0"/>
          <w:numId w:val="4"/>
        </w:numPr>
        <w:spacing w:after="0"/>
      </w:pPr>
      <w:r>
        <w:t>School Issued Laptop</w:t>
      </w:r>
    </w:p>
    <w:p w14:paraId="6F2FBA02" w14:textId="3F4D06EF" w:rsidR="00EF05D1" w:rsidRDefault="009127D4" w:rsidP="00680BD2">
      <w:pPr>
        <w:pStyle w:val="ListParagraph"/>
        <w:numPr>
          <w:ilvl w:val="0"/>
          <w:numId w:val="4"/>
        </w:numPr>
        <w:spacing w:after="0"/>
      </w:pPr>
      <w:r>
        <w:t>SS</w:t>
      </w:r>
      <w:r w:rsidR="00EF05D1">
        <w:t xml:space="preserve"> Binder </w:t>
      </w:r>
    </w:p>
    <w:p w14:paraId="6B773E54" w14:textId="66254821" w:rsidR="00EF05D1" w:rsidRDefault="00EF05D1" w:rsidP="00680BD2">
      <w:pPr>
        <w:pStyle w:val="ListParagraph"/>
        <w:numPr>
          <w:ilvl w:val="0"/>
          <w:numId w:val="4"/>
        </w:numPr>
        <w:spacing w:after="0"/>
      </w:pPr>
      <w:r>
        <w:t>Notebook /Paper</w:t>
      </w:r>
    </w:p>
    <w:p w14:paraId="61EB8272" w14:textId="20683E79" w:rsidR="007E6243" w:rsidRDefault="007E6243" w:rsidP="00680BD2">
      <w:pPr>
        <w:pStyle w:val="ListParagraph"/>
        <w:numPr>
          <w:ilvl w:val="0"/>
          <w:numId w:val="4"/>
        </w:numPr>
        <w:spacing w:after="0"/>
      </w:pPr>
      <w:r>
        <w:t>Cow</w:t>
      </w:r>
      <w:r w:rsidR="00BA00D9">
        <w:t xml:space="preserve"> notebook</w:t>
      </w:r>
    </w:p>
    <w:p w14:paraId="4BCA246B" w14:textId="2EB57568" w:rsidR="00EF05D1" w:rsidRDefault="00EF05D1" w:rsidP="00680BD2">
      <w:pPr>
        <w:pStyle w:val="ListParagraph"/>
        <w:numPr>
          <w:ilvl w:val="0"/>
          <w:numId w:val="4"/>
        </w:numPr>
        <w:spacing w:after="0"/>
      </w:pPr>
      <w:r>
        <w:t>Pencil</w:t>
      </w:r>
    </w:p>
    <w:p w14:paraId="243D676D" w14:textId="3569963D" w:rsidR="00EF05D1" w:rsidRDefault="00EF05D1" w:rsidP="00680BD2">
      <w:pPr>
        <w:pStyle w:val="ListParagraph"/>
        <w:numPr>
          <w:ilvl w:val="0"/>
          <w:numId w:val="4"/>
        </w:numPr>
        <w:spacing w:after="0"/>
      </w:pPr>
      <w:r>
        <w:t>Color</w:t>
      </w:r>
      <w:r w:rsidR="00C56018">
        <w:t>ed</w:t>
      </w:r>
      <w:r>
        <w:t xml:space="preserve"> Pencils (optional)</w:t>
      </w:r>
    </w:p>
    <w:p w14:paraId="48B3F792" w14:textId="1E516F3E" w:rsidR="00AC0FC1" w:rsidRDefault="009345FD" w:rsidP="00680BD2">
      <w:pPr>
        <w:pStyle w:val="ListParagraph"/>
        <w:numPr>
          <w:ilvl w:val="0"/>
          <w:numId w:val="4"/>
        </w:numPr>
        <w:spacing w:after="0"/>
      </w:pPr>
      <w:r>
        <w:t xml:space="preserve">Mask </w:t>
      </w:r>
      <w:r w:rsidR="00630590">
        <w:t>(if you choose so)</w:t>
      </w:r>
    </w:p>
    <w:p w14:paraId="7A2C13B0" w14:textId="7469BEB8" w:rsidR="00E842C5" w:rsidRDefault="00E842C5" w:rsidP="00680BD2">
      <w:pPr>
        <w:pStyle w:val="ListParagraph"/>
        <w:numPr>
          <w:ilvl w:val="0"/>
          <w:numId w:val="4"/>
        </w:numPr>
        <w:spacing w:after="0"/>
      </w:pPr>
      <w:r>
        <w:t xml:space="preserve">Tissue </w:t>
      </w:r>
    </w:p>
    <w:p w14:paraId="37520579" w14:textId="5BB48B33" w:rsidR="00E842C5" w:rsidRDefault="00DD5378" w:rsidP="00680BD2">
      <w:pPr>
        <w:pStyle w:val="ListParagraph"/>
        <w:numPr>
          <w:ilvl w:val="0"/>
          <w:numId w:val="4"/>
        </w:numPr>
        <w:spacing w:after="0"/>
      </w:pPr>
      <w:r>
        <w:t xml:space="preserve">Hand Sanitizer </w:t>
      </w:r>
    </w:p>
    <w:p w14:paraId="66ACDFFD" w14:textId="77777777" w:rsidR="00EF05D1" w:rsidRDefault="00EF05D1" w:rsidP="00C235B2"/>
    <w:p w14:paraId="6AE610F6" w14:textId="284E182C" w:rsidR="00C235B2" w:rsidRPr="00EF05D1" w:rsidRDefault="00C235B2" w:rsidP="00C235B2">
      <w:pPr>
        <w:spacing w:after="0"/>
        <w:rPr>
          <w:b/>
          <w:bCs/>
        </w:rPr>
      </w:pPr>
      <w:r w:rsidRPr="00EF05D1">
        <w:rPr>
          <w:b/>
          <w:bCs/>
        </w:rPr>
        <w:t>Classroom Procedures and Work:</w:t>
      </w:r>
    </w:p>
    <w:p w14:paraId="61D8DD24" w14:textId="46653E98" w:rsidR="004A2D47" w:rsidRDefault="00C235B2" w:rsidP="004A2D47">
      <w:pPr>
        <w:spacing w:after="0"/>
      </w:pPr>
      <w:r>
        <w:t>The go</w:t>
      </w:r>
      <w:r w:rsidR="00C56018">
        <w:t>al of this class is</w:t>
      </w:r>
      <w:r>
        <w:t xml:space="preserve"> to become the best </w:t>
      </w:r>
      <w:r w:rsidR="0053570B">
        <w:t>SS</w:t>
      </w:r>
      <w:r w:rsidR="00EF05D1">
        <w:t xml:space="preserve"> scholars</w:t>
      </w:r>
      <w:r>
        <w:t xml:space="preserve"> we can</w:t>
      </w:r>
      <w:r w:rsidR="00EF05D1">
        <w:t xml:space="preserve"> </w:t>
      </w:r>
      <w:r>
        <w:t>be. We will do this through creative/artistic projects, discussion</w:t>
      </w:r>
      <w:r w:rsidR="00EF05D1">
        <w:t xml:space="preserve"> and</w:t>
      </w:r>
      <w:r>
        <w:t xml:space="preserve"> </w:t>
      </w:r>
      <w:r w:rsidR="00EF05D1">
        <w:t>computer-based</w:t>
      </w:r>
      <w:r>
        <w:t xml:space="preserve"> </w:t>
      </w:r>
      <w:r w:rsidR="00EF05D1">
        <w:t>learning</w:t>
      </w:r>
      <w:r>
        <w:t xml:space="preserve"> just to name a few. At the start of the class period, students are expected to be </w:t>
      </w:r>
      <w:r w:rsidR="00EF05D1">
        <w:t>signed in</w:t>
      </w:r>
      <w:r>
        <w:t xml:space="preserve"> at their </w:t>
      </w:r>
      <w:r w:rsidR="00EF05D1">
        <w:t>computers</w:t>
      </w:r>
      <w:r>
        <w:t xml:space="preserve"> quietly, with their required daily supplies, ready to begin </w:t>
      </w:r>
      <w:r w:rsidR="0073487C">
        <w:t>their Do Now</w:t>
      </w:r>
      <w:r>
        <w:t xml:space="preserve"> work. Students should have all necessary materials and homework ready for class</w:t>
      </w:r>
      <w:r w:rsidR="00EF05D1">
        <w:t xml:space="preserve"> every day</w:t>
      </w:r>
      <w:r>
        <w:t>.</w:t>
      </w:r>
      <w:r w:rsidR="004A2D47" w:rsidRPr="004A2D47">
        <w:t xml:space="preserve"> </w:t>
      </w:r>
    </w:p>
    <w:p w14:paraId="645B64D8" w14:textId="77777777" w:rsidR="004A2D47" w:rsidRDefault="004A2D47" w:rsidP="004A2D47">
      <w:pPr>
        <w:spacing w:after="0"/>
        <w:rPr>
          <w:b/>
          <w:bCs/>
        </w:rPr>
      </w:pPr>
    </w:p>
    <w:p w14:paraId="772AC0F6" w14:textId="1AD47A0F" w:rsidR="004A2D47" w:rsidRPr="004A2D47" w:rsidRDefault="004A2D47" w:rsidP="004A2D47">
      <w:pPr>
        <w:spacing w:after="0"/>
        <w:rPr>
          <w:b/>
          <w:bCs/>
        </w:rPr>
      </w:pPr>
      <w:r w:rsidRPr="004A2D47">
        <w:rPr>
          <w:b/>
          <w:bCs/>
        </w:rPr>
        <w:t>Purpose:</w:t>
      </w:r>
    </w:p>
    <w:p w14:paraId="488B9CA1" w14:textId="5986087B" w:rsidR="006B0320" w:rsidRDefault="004A2D47" w:rsidP="00E9626C">
      <w:pPr>
        <w:spacing w:after="0"/>
      </w:pPr>
      <w:r w:rsidRPr="004A2D47">
        <w:t xml:space="preserve"> </w:t>
      </w:r>
      <w:r w:rsidR="00E9626C">
        <w:t>Students will study World Civilizations to uncover trends from prehistory to present day. Students will learn what defines civilizations and how geography played a factor in the exchanges, expansion, and formation among and between them. Students will learn about ancient and classical civilizations and explore their enduring cultural, intellectual, and technological influences. Students will learn about how increased global interactions led to transformations among and between world civilizations. Students will inquire into the development of world civilizations past and present and the connections between Africa, the Americas, Asia, and Europe. Students will continue to explore how these global interactions and exchanges led to cultural, intellectual, and technological advances that have continued to increase societies’ global interconnectedness with one another</w:t>
      </w:r>
    </w:p>
    <w:p w14:paraId="0BB7AA07" w14:textId="77777777" w:rsidR="006B0320" w:rsidRDefault="006B0320" w:rsidP="006B0320">
      <w:pPr>
        <w:spacing w:after="0"/>
      </w:pPr>
    </w:p>
    <w:p w14:paraId="4D5A078E" w14:textId="14B4FF2F" w:rsidR="004A2D47" w:rsidRDefault="00C235B2" w:rsidP="004A2D47">
      <w:pPr>
        <w:spacing w:after="0"/>
        <w:rPr>
          <w:b/>
          <w:bCs/>
        </w:rPr>
      </w:pPr>
      <w:r w:rsidRPr="004A2D47">
        <w:rPr>
          <w:b/>
          <w:bCs/>
        </w:rPr>
        <w:t>Homework:</w:t>
      </w:r>
    </w:p>
    <w:p w14:paraId="6535BCBF" w14:textId="6F92A1E1" w:rsidR="004A2D47" w:rsidRPr="00CF771A" w:rsidRDefault="004A2D47" w:rsidP="004A2D47">
      <w:pPr>
        <w:spacing w:after="0"/>
      </w:pPr>
      <w:r w:rsidRPr="00CF771A">
        <w:t>*Homework will be assigne</w:t>
      </w:r>
      <w:r w:rsidR="0053570B">
        <w:t xml:space="preserve">d 2-3 times a week! </w:t>
      </w:r>
    </w:p>
    <w:p w14:paraId="3196478B" w14:textId="56E70ABD" w:rsidR="004A2D47" w:rsidRPr="00CF771A" w:rsidRDefault="004A2D47" w:rsidP="004A2D47">
      <w:pPr>
        <w:spacing w:after="0"/>
      </w:pPr>
      <w:r w:rsidRPr="00CF771A">
        <w:t xml:space="preserve">(Paper copy is located in the student’s </w:t>
      </w:r>
      <w:r w:rsidR="0053570B">
        <w:t>SS</w:t>
      </w:r>
      <w:r w:rsidRPr="00CF771A">
        <w:t xml:space="preserve"> Binde</w:t>
      </w:r>
      <w:r w:rsidR="00744A0B">
        <w:t>r</w:t>
      </w:r>
      <w:r w:rsidR="00CF771A" w:rsidRPr="00CF771A">
        <w:t>)</w:t>
      </w:r>
    </w:p>
    <w:p w14:paraId="0B273D66" w14:textId="20028F0F" w:rsidR="00CF771A" w:rsidRDefault="00CF771A" w:rsidP="00C235B2">
      <w:pPr>
        <w:rPr>
          <w:b/>
          <w:bCs/>
        </w:rPr>
      </w:pPr>
    </w:p>
    <w:p w14:paraId="0122D9FD" w14:textId="6E150BEA" w:rsidR="006B0320" w:rsidRPr="006B0320" w:rsidRDefault="006B0320" w:rsidP="006B0320">
      <w:pPr>
        <w:spacing w:after="0"/>
        <w:rPr>
          <w:b/>
          <w:bCs/>
        </w:rPr>
      </w:pPr>
      <w:r w:rsidRPr="006B0320">
        <w:rPr>
          <w:b/>
          <w:bCs/>
        </w:rPr>
        <w:t>Class Expectations</w:t>
      </w:r>
      <w:r>
        <w:rPr>
          <w:b/>
          <w:bCs/>
        </w:rPr>
        <w:t>:</w:t>
      </w:r>
    </w:p>
    <w:p w14:paraId="3111795B" w14:textId="24D11D79" w:rsidR="006B0320" w:rsidRDefault="006B0320" w:rsidP="006B0320">
      <w:pPr>
        <w:spacing w:after="0"/>
      </w:pPr>
      <w:r>
        <w:t>Students are to observe the rules stated in the MCSD Code of Student Conduct regarding</w:t>
      </w:r>
    </w:p>
    <w:p w14:paraId="0669659D" w14:textId="77777777" w:rsidR="006B0320" w:rsidRDefault="006B0320" w:rsidP="006B0320">
      <w:pPr>
        <w:spacing w:after="0"/>
      </w:pPr>
      <w:r>
        <w:t>attendance, dress code, and use of electronics. Furthermore, students are also expected to:</w:t>
      </w:r>
    </w:p>
    <w:p w14:paraId="146BF6F1" w14:textId="77777777" w:rsidR="006B0320" w:rsidRDefault="006B0320" w:rsidP="006B0320">
      <w:pPr>
        <w:spacing w:after="0"/>
      </w:pPr>
      <w:r>
        <w:t>1. Exhibit honesty, self-discipline, politeness, and respect to both the teacher and classmates at</w:t>
      </w:r>
    </w:p>
    <w:p w14:paraId="0CED2E8B" w14:textId="446566F7" w:rsidR="006B0320" w:rsidRDefault="006B0320" w:rsidP="006B0320">
      <w:pPr>
        <w:spacing w:after="0"/>
      </w:pPr>
      <w:r>
        <w:t>all times.</w:t>
      </w:r>
      <w:r w:rsidR="00744A0B">
        <w:t xml:space="preserve"> We are the Hall of Integrity! </w:t>
      </w:r>
    </w:p>
    <w:p w14:paraId="021F420F" w14:textId="77777777" w:rsidR="006B0320" w:rsidRDefault="006B0320" w:rsidP="006B0320">
      <w:pPr>
        <w:spacing w:after="0"/>
      </w:pPr>
      <w:r>
        <w:t>2. Be prompt to class every day.</w:t>
      </w:r>
    </w:p>
    <w:p w14:paraId="0435F416" w14:textId="77777777" w:rsidR="006B0320" w:rsidRDefault="006B0320" w:rsidP="006B0320">
      <w:pPr>
        <w:spacing w:after="0"/>
      </w:pPr>
      <w:r>
        <w:t>3. Be prepared with all required materials.</w:t>
      </w:r>
    </w:p>
    <w:p w14:paraId="24E1956C" w14:textId="77777777" w:rsidR="006B0320" w:rsidRDefault="006B0320" w:rsidP="006B0320">
      <w:pPr>
        <w:spacing w:after="0"/>
      </w:pPr>
      <w:r>
        <w:t>4. Be ready to learn.</w:t>
      </w:r>
    </w:p>
    <w:p w14:paraId="20A662D6" w14:textId="77777777" w:rsidR="005E26E0" w:rsidRDefault="005E26E0" w:rsidP="005E26E0">
      <w:pPr>
        <w:rPr>
          <w:b/>
          <w:bCs/>
        </w:rPr>
      </w:pPr>
    </w:p>
    <w:p w14:paraId="38798329" w14:textId="77777777" w:rsidR="005E26E0" w:rsidRDefault="005E26E0" w:rsidP="005E26E0">
      <w:pPr>
        <w:rPr>
          <w:b/>
          <w:bCs/>
        </w:rPr>
      </w:pPr>
    </w:p>
    <w:p w14:paraId="5A4D0671" w14:textId="2A2A6BE2" w:rsidR="005E26E0" w:rsidRDefault="005E26E0" w:rsidP="005E26E0">
      <w:pPr>
        <w:rPr>
          <w:b/>
          <w:bCs/>
        </w:rPr>
      </w:pPr>
      <w:r w:rsidRPr="005E26E0">
        <w:rPr>
          <w:b/>
          <w:bCs/>
        </w:rPr>
        <w:t>Classroom Agreements (Rules):</w:t>
      </w:r>
    </w:p>
    <w:p w14:paraId="738C83E0" w14:textId="2C1C71F8" w:rsidR="005E26E0" w:rsidRPr="005E26E0" w:rsidRDefault="005E26E0" w:rsidP="005E26E0">
      <w:pPr>
        <w:rPr>
          <w:b/>
          <w:bCs/>
        </w:rPr>
      </w:pPr>
      <w:r w:rsidRPr="005E26E0">
        <w:t>In Mr. For</w:t>
      </w:r>
      <w:r>
        <w:t>e</w:t>
      </w:r>
      <w:r w:rsidRPr="005E26E0">
        <w:t>’s class every student will have an equal opportunity to become successful academically. To</w:t>
      </w:r>
    </w:p>
    <w:p w14:paraId="70AC1432" w14:textId="77777777" w:rsidR="005E26E0" w:rsidRPr="005E26E0" w:rsidRDefault="005E26E0" w:rsidP="005E26E0">
      <w:pPr>
        <w:spacing w:line="240" w:lineRule="exact"/>
      </w:pPr>
      <w:r w:rsidRPr="005E26E0">
        <w:t>ensure the classroom is conducive to learning through virtual and face to face instruction, we will</w:t>
      </w:r>
    </w:p>
    <w:p w14:paraId="148FAAB1" w14:textId="77777777" w:rsidR="005E26E0" w:rsidRPr="005E26E0" w:rsidRDefault="005E26E0" w:rsidP="005E26E0">
      <w:pPr>
        <w:spacing w:line="240" w:lineRule="exact"/>
      </w:pPr>
      <w:r w:rsidRPr="005E26E0">
        <w:t>establish the C.H.A.M.P.S concept:</w:t>
      </w:r>
    </w:p>
    <w:p w14:paraId="66940AC3" w14:textId="77777777" w:rsidR="005E26E0" w:rsidRPr="005E26E0" w:rsidRDefault="005E26E0" w:rsidP="005E26E0">
      <w:r w:rsidRPr="005E26E0">
        <w:t>C– Conversation: Listen attentively and only use appropriate language</w:t>
      </w:r>
    </w:p>
    <w:p w14:paraId="586DB919" w14:textId="77777777" w:rsidR="005E26E0" w:rsidRPr="005E26E0" w:rsidRDefault="005E26E0" w:rsidP="005E26E0">
      <w:r w:rsidRPr="005E26E0">
        <w:t>H– Help: Raise your hand and wait to speak.</w:t>
      </w:r>
    </w:p>
    <w:p w14:paraId="0462E142" w14:textId="77777777" w:rsidR="005E26E0" w:rsidRPr="005E26E0" w:rsidRDefault="005E26E0" w:rsidP="005E26E0">
      <w:r w:rsidRPr="005E26E0">
        <w:t>A– Activity: Always follow directions the first time.</w:t>
      </w:r>
    </w:p>
    <w:p w14:paraId="6068470A" w14:textId="77777777" w:rsidR="005E26E0" w:rsidRPr="005E26E0" w:rsidRDefault="005E26E0" w:rsidP="005E26E0">
      <w:r w:rsidRPr="005E26E0">
        <w:t>M– Movement: Always keep hands and feet to yourself.</w:t>
      </w:r>
    </w:p>
    <w:p w14:paraId="1B7A2EF7" w14:textId="77777777" w:rsidR="005E26E0" w:rsidRPr="005E26E0" w:rsidRDefault="005E26E0" w:rsidP="005E26E0">
      <w:r w:rsidRPr="005E26E0">
        <w:t>P– Participation: Actively listening and raising hand to speak</w:t>
      </w:r>
    </w:p>
    <w:p w14:paraId="39687586" w14:textId="77777777" w:rsidR="005E26E0" w:rsidRPr="005E26E0" w:rsidRDefault="005E26E0" w:rsidP="005E26E0">
      <w:r w:rsidRPr="005E26E0">
        <w:t>S– Signal: Our signal to quiet down and give your attention is the “High Five” hand raised.</w:t>
      </w:r>
    </w:p>
    <w:p w14:paraId="0233D2F4" w14:textId="77716D91" w:rsidR="005E26E0" w:rsidRPr="005E26E0" w:rsidRDefault="005E26E0" w:rsidP="005E26E0">
      <w:r w:rsidRPr="005E26E0">
        <w:t>By honoring these agreements, students will be CHAMPS in the classroom!</w:t>
      </w:r>
    </w:p>
    <w:p w14:paraId="1E2C8E44" w14:textId="77777777" w:rsidR="005E26E0" w:rsidRDefault="005E26E0" w:rsidP="006B0320">
      <w:pPr>
        <w:spacing w:after="0"/>
        <w:rPr>
          <w:b/>
          <w:bCs/>
        </w:rPr>
      </w:pPr>
    </w:p>
    <w:p w14:paraId="038FCE51" w14:textId="6645C893" w:rsidR="00C235B2" w:rsidRPr="00EF05D1" w:rsidRDefault="00C235B2" w:rsidP="006B0320">
      <w:pPr>
        <w:spacing w:after="0"/>
        <w:rPr>
          <w:b/>
          <w:bCs/>
        </w:rPr>
      </w:pPr>
      <w:r w:rsidRPr="00EF05D1">
        <w:rPr>
          <w:b/>
          <w:bCs/>
        </w:rPr>
        <w:t>Classroom Agreements (Rules):</w:t>
      </w:r>
    </w:p>
    <w:p w14:paraId="4C316901" w14:textId="4AF14C77" w:rsidR="00C235B2" w:rsidRDefault="00CF771A" w:rsidP="006B0320">
      <w:pPr>
        <w:spacing w:after="0"/>
      </w:pPr>
      <w:r>
        <w:t>In Mr</w:t>
      </w:r>
      <w:r w:rsidR="0053570B">
        <w:t>. Fore’s</w:t>
      </w:r>
      <w:r>
        <w:t xml:space="preserve"> class every student will have an equal opportunity to become successful academically. To ensure </w:t>
      </w:r>
      <w:r w:rsidR="00C56018">
        <w:t>the classroom is conducive to learning</w:t>
      </w:r>
      <w:r w:rsidR="00F54591">
        <w:t>, there are set rules for students:</w:t>
      </w:r>
    </w:p>
    <w:p w14:paraId="260F6166" w14:textId="75143ED1" w:rsidR="00F54591" w:rsidRDefault="00F54591" w:rsidP="00F54591">
      <w:pPr>
        <w:pStyle w:val="ListParagraph"/>
        <w:numPr>
          <w:ilvl w:val="0"/>
          <w:numId w:val="3"/>
        </w:numPr>
        <w:spacing w:after="0"/>
      </w:pPr>
      <w:r>
        <w:t>Come to class prepared</w:t>
      </w:r>
    </w:p>
    <w:p w14:paraId="24BADAFA" w14:textId="5904288E" w:rsidR="00F54591" w:rsidRDefault="00F54591" w:rsidP="00F54591">
      <w:pPr>
        <w:pStyle w:val="ListParagraph"/>
        <w:numPr>
          <w:ilvl w:val="0"/>
          <w:numId w:val="3"/>
        </w:numPr>
        <w:spacing w:after="0"/>
      </w:pPr>
      <w:r>
        <w:t xml:space="preserve">No electronics (phones, </w:t>
      </w:r>
      <w:proofErr w:type="spellStart"/>
      <w:r>
        <w:t>airpods</w:t>
      </w:r>
      <w:proofErr w:type="spellEnd"/>
      <w:r>
        <w:t>, tablets, smartwatches, etc.)</w:t>
      </w:r>
    </w:p>
    <w:p w14:paraId="618BA312" w14:textId="0F94C228" w:rsidR="00F54591" w:rsidRDefault="00F54591" w:rsidP="00F54591">
      <w:pPr>
        <w:pStyle w:val="ListParagraph"/>
        <w:numPr>
          <w:ilvl w:val="0"/>
          <w:numId w:val="3"/>
        </w:numPr>
        <w:spacing w:after="0"/>
      </w:pPr>
      <w:r>
        <w:t>No food or drinks (only water in a clear bottle)</w:t>
      </w:r>
    </w:p>
    <w:p w14:paraId="58E92197" w14:textId="58F4A210" w:rsidR="00F54591" w:rsidRDefault="00F54591" w:rsidP="00F54591">
      <w:pPr>
        <w:pStyle w:val="ListParagraph"/>
        <w:numPr>
          <w:ilvl w:val="0"/>
          <w:numId w:val="3"/>
        </w:numPr>
        <w:spacing w:after="0"/>
      </w:pPr>
      <w:r>
        <w:t>No gum!</w:t>
      </w:r>
    </w:p>
    <w:p w14:paraId="3BFA37D9" w14:textId="6AEF5554" w:rsidR="00F54591" w:rsidRDefault="00F54591" w:rsidP="00F54591">
      <w:pPr>
        <w:pStyle w:val="ListParagraph"/>
        <w:numPr>
          <w:ilvl w:val="0"/>
          <w:numId w:val="3"/>
        </w:numPr>
        <w:spacing w:after="0"/>
      </w:pPr>
      <w:r>
        <w:t>Do not get out of seat without permission</w:t>
      </w:r>
    </w:p>
    <w:p w14:paraId="7AA96F19" w14:textId="4529FFC4" w:rsidR="00F54591" w:rsidRDefault="00F54591" w:rsidP="00F54591">
      <w:pPr>
        <w:pStyle w:val="ListParagraph"/>
        <w:numPr>
          <w:ilvl w:val="0"/>
          <w:numId w:val="3"/>
        </w:numPr>
        <w:spacing w:after="0"/>
      </w:pPr>
      <w:r>
        <w:t>Raise your hand and wait to be recognized</w:t>
      </w:r>
    </w:p>
    <w:p w14:paraId="7745CE67" w14:textId="7D826620" w:rsidR="00F54591" w:rsidRDefault="00F54591" w:rsidP="00F54591">
      <w:pPr>
        <w:pStyle w:val="ListParagraph"/>
        <w:numPr>
          <w:ilvl w:val="0"/>
          <w:numId w:val="3"/>
        </w:numPr>
        <w:spacing w:after="0"/>
      </w:pPr>
      <w:r>
        <w:t>Watch your attitude</w:t>
      </w:r>
      <w:r w:rsidR="00AC067E">
        <w:t>!</w:t>
      </w:r>
    </w:p>
    <w:p w14:paraId="0E94DF73" w14:textId="77CF1CB9" w:rsidR="00AC067E" w:rsidRDefault="00AC067E" w:rsidP="00F54591">
      <w:pPr>
        <w:pStyle w:val="ListParagraph"/>
        <w:numPr>
          <w:ilvl w:val="0"/>
          <w:numId w:val="3"/>
        </w:numPr>
        <w:spacing w:after="0"/>
      </w:pPr>
      <w:r>
        <w:t>No hoods on in the classroom</w:t>
      </w:r>
    </w:p>
    <w:p w14:paraId="5F8DDFB7" w14:textId="60A19B14" w:rsidR="00AC067E" w:rsidRDefault="00AC067E" w:rsidP="00F54591">
      <w:pPr>
        <w:pStyle w:val="ListParagraph"/>
        <w:numPr>
          <w:ilvl w:val="0"/>
          <w:numId w:val="3"/>
        </w:numPr>
        <w:spacing w:after="0"/>
      </w:pPr>
      <w:r>
        <w:t>Keep hands and feet to yourself</w:t>
      </w:r>
    </w:p>
    <w:p w14:paraId="7F225E7A" w14:textId="27D77BCD" w:rsidR="00674D87" w:rsidRDefault="00496C3D" w:rsidP="00F54591">
      <w:pPr>
        <w:pStyle w:val="ListParagraph"/>
        <w:numPr>
          <w:ilvl w:val="0"/>
          <w:numId w:val="3"/>
        </w:numPr>
        <w:spacing w:after="0"/>
      </w:pPr>
      <w:r>
        <w:t>Properly dressed!</w:t>
      </w:r>
    </w:p>
    <w:p w14:paraId="489AABFA" w14:textId="77777777" w:rsidR="004A2D47" w:rsidRDefault="004A2D47" w:rsidP="00EF05D1">
      <w:pPr>
        <w:spacing w:after="0"/>
        <w:rPr>
          <w:b/>
          <w:bCs/>
        </w:rPr>
      </w:pPr>
    </w:p>
    <w:p w14:paraId="0DF320EA" w14:textId="2E8BE9F2" w:rsidR="00C235B2" w:rsidRPr="004A2D47" w:rsidRDefault="00C235B2" w:rsidP="00EF05D1">
      <w:pPr>
        <w:spacing w:after="0"/>
        <w:rPr>
          <w:b/>
          <w:bCs/>
        </w:rPr>
      </w:pPr>
      <w:r w:rsidRPr="004A2D47">
        <w:rPr>
          <w:b/>
          <w:bCs/>
        </w:rPr>
        <w:t>Weekly Rewards &amp; Consequences for Behavior:</w:t>
      </w:r>
    </w:p>
    <w:p w14:paraId="667D0A8D" w14:textId="26574CD2" w:rsidR="00C235B2" w:rsidRDefault="00C235B2" w:rsidP="00EF05D1">
      <w:pPr>
        <w:spacing w:after="0"/>
      </w:pPr>
      <w:r>
        <w:t xml:space="preserve">Students will be able to earn </w:t>
      </w:r>
      <w:r w:rsidR="00AC067E">
        <w:t>points from PBIS</w:t>
      </w:r>
      <w:r>
        <w:t xml:space="preserve"> for honoring agreements on a daily. Once a student has</w:t>
      </w:r>
      <w:r w:rsidR="00AC067E">
        <w:t xml:space="preserve"> </w:t>
      </w:r>
      <w:r>
        <w:t xml:space="preserve">earned a set number of </w:t>
      </w:r>
      <w:r w:rsidR="00AC067E">
        <w:t>points</w:t>
      </w:r>
      <w:r>
        <w:t>, he/she will earn a reward.</w:t>
      </w:r>
    </w:p>
    <w:p w14:paraId="05D4B71C" w14:textId="77777777" w:rsidR="00C235B2" w:rsidRDefault="00C235B2" w:rsidP="00EF05D1">
      <w:pPr>
        <w:spacing w:after="0"/>
      </w:pPr>
      <w:r>
        <w:t>• If the violation warrants, the consequences may be changed accordingly.</w:t>
      </w:r>
    </w:p>
    <w:p w14:paraId="4C816BA9" w14:textId="77777777" w:rsidR="00C235B2" w:rsidRDefault="00C235B2" w:rsidP="00EF05D1">
      <w:pPr>
        <w:spacing w:after="0"/>
      </w:pPr>
      <w:r>
        <w:t>• Please note that these rules and consequences are in addition to the rules and consequences specified</w:t>
      </w:r>
    </w:p>
    <w:p w14:paraId="1C0C1EF8" w14:textId="77777777" w:rsidR="00C235B2" w:rsidRDefault="00C235B2" w:rsidP="00EF05D1">
      <w:pPr>
        <w:spacing w:after="0"/>
      </w:pPr>
      <w:r>
        <w:t>in the District Code of Conduct.</w:t>
      </w:r>
    </w:p>
    <w:p w14:paraId="180CCB24" w14:textId="10ACF404" w:rsidR="00C235B2" w:rsidRDefault="00C235B2" w:rsidP="00EF05D1">
      <w:pPr>
        <w:spacing w:after="0"/>
      </w:pPr>
    </w:p>
    <w:p w14:paraId="5057C9CF" w14:textId="77777777" w:rsidR="00AF6FCE" w:rsidRDefault="00AF6FCE" w:rsidP="00DC2274">
      <w:pPr>
        <w:spacing w:after="0"/>
        <w:rPr>
          <w:b/>
          <w:bCs/>
        </w:rPr>
      </w:pPr>
    </w:p>
    <w:p w14:paraId="56BDD893" w14:textId="77777777" w:rsidR="00AF6FCE" w:rsidRDefault="00AF6FCE" w:rsidP="00DC2274">
      <w:pPr>
        <w:spacing w:after="0"/>
        <w:rPr>
          <w:b/>
          <w:bCs/>
        </w:rPr>
      </w:pPr>
    </w:p>
    <w:p w14:paraId="0472E24F" w14:textId="52E5D8E0" w:rsidR="00DC2274" w:rsidRPr="00B51D60" w:rsidRDefault="00DC2274" w:rsidP="00DC2274">
      <w:pPr>
        <w:spacing w:after="0"/>
        <w:rPr>
          <w:b/>
          <w:bCs/>
        </w:rPr>
      </w:pPr>
      <w:r w:rsidRPr="00B51D60">
        <w:rPr>
          <w:b/>
          <w:bCs/>
        </w:rPr>
        <w:lastRenderedPageBreak/>
        <w:t>Late Work/Absent Work</w:t>
      </w:r>
      <w:r>
        <w:rPr>
          <w:b/>
          <w:bCs/>
        </w:rPr>
        <w:t>:</w:t>
      </w:r>
    </w:p>
    <w:p w14:paraId="32AC3C08" w14:textId="17107BF6" w:rsidR="00DC2274" w:rsidRPr="00DC2274" w:rsidRDefault="00DC2274" w:rsidP="00DC2274">
      <w:pPr>
        <w:spacing w:after="0"/>
      </w:pPr>
      <w:r>
        <w:t>In case of unforeseen circumstances (ex: illness, inclement weather, ISS, OSS, field trip, absent, etc.) the student is solely responsible requesting missed assignments and submitting assignments. All late work must be submitted within five days of the original due date in order for students to receive credit. Any assignment turned in after five days will have</w:t>
      </w:r>
      <w:r w:rsidR="00744A0B">
        <w:t xml:space="preserve"> 5</w:t>
      </w:r>
      <w:r>
        <w:t xml:space="preserve"> points deducted each day it is late. </w:t>
      </w:r>
    </w:p>
    <w:p w14:paraId="148C97B4" w14:textId="77777777" w:rsidR="00C56018" w:rsidRDefault="00C56018" w:rsidP="00CF771A">
      <w:pPr>
        <w:jc w:val="center"/>
        <w:rPr>
          <w:b/>
          <w:bCs/>
        </w:rPr>
      </w:pPr>
    </w:p>
    <w:p w14:paraId="260E6579" w14:textId="77777777" w:rsidR="00B33471" w:rsidRDefault="00B33471" w:rsidP="00CF771A">
      <w:pPr>
        <w:jc w:val="center"/>
        <w:rPr>
          <w:b/>
          <w:bCs/>
        </w:rPr>
      </w:pPr>
    </w:p>
    <w:p w14:paraId="6AEEC6E4" w14:textId="77777777" w:rsidR="00B33471" w:rsidRDefault="00B33471" w:rsidP="00CF771A">
      <w:pPr>
        <w:jc w:val="center"/>
        <w:rPr>
          <w:b/>
          <w:bCs/>
        </w:rPr>
      </w:pPr>
    </w:p>
    <w:p w14:paraId="72A1C094" w14:textId="77777777" w:rsidR="00B33471" w:rsidRDefault="00B33471" w:rsidP="00CF771A">
      <w:pPr>
        <w:jc w:val="center"/>
        <w:rPr>
          <w:b/>
          <w:bCs/>
        </w:rPr>
      </w:pPr>
    </w:p>
    <w:p w14:paraId="5BA931F1" w14:textId="77777777" w:rsidR="00B33471" w:rsidRDefault="00B33471" w:rsidP="00CF771A">
      <w:pPr>
        <w:jc w:val="center"/>
        <w:rPr>
          <w:b/>
          <w:bCs/>
        </w:rPr>
      </w:pPr>
    </w:p>
    <w:p w14:paraId="2FE4A9E4" w14:textId="77777777" w:rsidR="00B33471" w:rsidRDefault="00B33471" w:rsidP="00CF771A">
      <w:pPr>
        <w:jc w:val="center"/>
        <w:rPr>
          <w:b/>
          <w:bCs/>
        </w:rPr>
      </w:pPr>
    </w:p>
    <w:p w14:paraId="757D152E" w14:textId="77777777" w:rsidR="00B33471" w:rsidRDefault="00B33471" w:rsidP="00CF771A">
      <w:pPr>
        <w:jc w:val="center"/>
        <w:rPr>
          <w:b/>
          <w:bCs/>
        </w:rPr>
      </w:pPr>
    </w:p>
    <w:p w14:paraId="2951243D" w14:textId="77777777" w:rsidR="00B33471" w:rsidRDefault="00B33471" w:rsidP="00CF771A">
      <w:pPr>
        <w:jc w:val="center"/>
        <w:rPr>
          <w:b/>
          <w:bCs/>
        </w:rPr>
      </w:pPr>
    </w:p>
    <w:p w14:paraId="65E2AB64" w14:textId="77777777" w:rsidR="00B33471" w:rsidRDefault="00B33471" w:rsidP="00CF771A">
      <w:pPr>
        <w:jc w:val="center"/>
        <w:rPr>
          <w:b/>
          <w:bCs/>
        </w:rPr>
      </w:pPr>
    </w:p>
    <w:p w14:paraId="05C5FAC9" w14:textId="77777777" w:rsidR="00B33471" w:rsidRDefault="00B33471" w:rsidP="00CF771A">
      <w:pPr>
        <w:jc w:val="center"/>
        <w:rPr>
          <w:b/>
          <w:bCs/>
        </w:rPr>
      </w:pPr>
    </w:p>
    <w:p w14:paraId="0A062E88" w14:textId="77777777" w:rsidR="00B33471" w:rsidRDefault="00B33471" w:rsidP="00CF771A">
      <w:pPr>
        <w:jc w:val="center"/>
        <w:rPr>
          <w:b/>
          <w:bCs/>
        </w:rPr>
      </w:pPr>
    </w:p>
    <w:p w14:paraId="20EF66C8" w14:textId="77777777" w:rsidR="00B33471" w:rsidRDefault="00B33471" w:rsidP="00CF771A">
      <w:pPr>
        <w:jc w:val="center"/>
        <w:rPr>
          <w:b/>
          <w:bCs/>
        </w:rPr>
      </w:pPr>
    </w:p>
    <w:p w14:paraId="084D6341" w14:textId="77777777" w:rsidR="00B33471" w:rsidRDefault="00B33471" w:rsidP="00CF771A">
      <w:pPr>
        <w:jc w:val="center"/>
        <w:rPr>
          <w:b/>
          <w:bCs/>
        </w:rPr>
      </w:pPr>
    </w:p>
    <w:p w14:paraId="49DCF747" w14:textId="77777777" w:rsidR="00B33471" w:rsidRDefault="00B33471" w:rsidP="00CF771A">
      <w:pPr>
        <w:jc w:val="center"/>
        <w:rPr>
          <w:b/>
          <w:bCs/>
        </w:rPr>
      </w:pPr>
    </w:p>
    <w:p w14:paraId="5AFFFA68" w14:textId="77777777" w:rsidR="00B33471" w:rsidRDefault="00B33471" w:rsidP="00CF771A">
      <w:pPr>
        <w:jc w:val="center"/>
        <w:rPr>
          <w:b/>
          <w:bCs/>
        </w:rPr>
      </w:pPr>
    </w:p>
    <w:p w14:paraId="250F7970" w14:textId="77777777" w:rsidR="00B33471" w:rsidRDefault="00B33471" w:rsidP="00CF771A">
      <w:pPr>
        <w:jc w:val="center"/>
        <w:rPr>
          <w:b/>
          <w:bCs/>
        </w:rPr>
      </w:pPr>
    </w:p>
    <w:p w14:paraId="270D0BFC" w14:textId="77777777" w:rsidR="00B33471" w:rsidRDefault="00B33471" w:rsidP="00CF771A">
      <w:pPr>
        <w:jc w:val="center"/>
        <w:rPr>
          <w:b/>
          <w:bCs/>
        </w:rPr>
      </w:pPr>
    </w:p>
    <w:p w14:paraId="7C7A528B" w14:textId="77777777" w:rsidR="00B33471" w:rsidRDefault="00B33471" w:rsidP="00CF771A">
      <w:pPr>
        <w:jc w:val="center"/>
        <w:rPr>
          <w:b/>
          <w:bCs/>
        </w:rPr>
      </w:pPr>
    </w:p>
    <w:p w14:paraId="328CC139" w14:textId="77777777" w:rsidR="00B33471" w:rsidRDefault="00B33471" w:rsidP="00CF771A">
      <w:pPr>
        <w:jc w:val="center"/>
        <w:rPr>
          <w:b/>
          <w:bCs/>
        </w:rPr>
      </w:pPr>
    </w:p>
    <w:p w14:paraId="3863ADAC" w14:textId="77777777" w:rsidR="00B33471" w:rsidRDefault="00B33471" w:rsidP="00CF771A">
      <w:pPr>
        <w:jc w:val="center"/>
        <w:rPr>
          <w:b/>
          <w:bCs/>
        </w:rPr>
      </w:pPr>
    </w:p>
    <w:p w14:paraId="20901CD9" w14:textId="77777777" w:rsidR="00B33471" w:rsidRDefault="00B33471" w:rsidP="00CF771A">
      <w:pPr>
        <w:jc w:val="center"/>
        <w:rPr>
          <w:b/>
          <w:bCs/>
        </w:rPr>
      </w:pPr>
    </w:p>
    <w:p w14:paraId="0DEF569C" w14:textId="77777777" w:rsidR="00B33471" w:rsidRDefault="00B33471" w:rsidP="00CF771A">
      <w:pPr>
        <w:jc w:val="center"/>
        <w:rPr>
          <w:b/>
          <w:bCs/>
        </w:rPr>
      </w:pPr>
    </w:p>
    <w:p w14:paraId="2320645A" w14:textId="77777777" w:rsidR="00B33471" w:rsidRDefault="00B33471" w:rsidP="00CF771A">
      <w:pPr>
        <w:jc w:val="center"/>
        <w:rPr>
          <w:b/>
          <w:bCs/>
        </w:rPr>
      </w:pPr>
    </w:p>
    <w:p w14:paraId="75BC26D2" w14:textId="77777777" w:rsidR="00B33471" w:rsidRDefault="00B33471" w:rsidP="00CF771A">
      <w:pPr>
        <w:jc w:val="center"/>
        <w:rPr>
          <w:b/>
          <w:bCs/>
        </w:rPr>
      </w:pPr>
    </w:p>
    <w:p w14:paraId="43A90682" w14:textId="77777777" w:rsidR="00B33471" w:rsidRDefault="00B33471" w:rsidP="00CF771A">
      <w:pPr>
        <w:jc w:val="center"/>
        <w:rPr>
          <w:b/>
          <w:bCs/>
        </w:rPr>
      </w:pPr>
    </w:p>
    <w:p w14:paraId="24F1DBF6" w14:textId="77777777" w:rsidR="00B33471" w:rsidRDefault="00B33471" w:rsidP="00CF771A">
      <w:pPr>
        <w:jc w:val="center"/>
        <w:rPr>
          <w:b/>
          <w:bCs/>
        </w:rPr>
      </w:pPr>
    </w:p>
    <w:p w14:paraId="5249D7C7" w14:textId="77777777" w:rsidR="00B33471" w:rsidRDefault="00B33471" w:rsidP="00CF771A">
      <w:pPr>
        <w:jc w:val="center"/>
        <w:rPr>
          <w:b/>
          <w:bCs/>
        </w:rPr>
      </w:pPr>
    </w:p>
    <w:p w14:paraId="1DA8C1EF" w14:textId="6D90423C" w:rsidR="00C235B2" w:rsidRPr="00CF771A" w:rsidRDefault="00C235B2" w:rsidP="00CF771A">
      <w:pPr>
        <w:jc w:val="center"/>
        <w:rPr>
          <w:b/>
          <w:bCs/>
        </w:rPr>
      </w:pPr>
      <w:r w:rsidRPr="00CF771A">
        <w:rPr>
          <w:b/>
          <w:bCs/>
        </w:rPr>
        <w:t>STUDENT INFORMATION SHEET</w:t>
      </w:r>
    </w:p>
    <w:p w14:paraId="6E24AF29" w14:textId="3B26CF98" w:rsidR="00C235B2" w:rsidRDefault="00C235B2" w:rsidP="00C235B2">
      <w:r>
        <w:t>Child’s Name</w:t>
      </w:r>
      <w:r w:rsidR="00CF771A">
        <w:t>___________________________________</w:t>
      </w:r>
    </w:p>
    <w:p w14:paraId="1060A0B9" w14:textId="408FA461" w:rsidR="00C235B2" w:rsidRDefault="00C235B2" w:rsidP="00C235B2">
      <w:r>
        <w:t xml:space="preserve">Date of Birth: </w:t>
      </w:r>
      <w:r w:rsidR="00CF771A">
        <w:t>__________________________________</w:t>
      </w:r>
    </w:p>
    <w:p w14:paraId="6602912D" w14:textId="77777777" w:rsidR="00C235B2" w:rsidRDefault="00C235B2" w:rsidP="00C235B2">
      <w:r>
        <w:t>Parents’ Names:</w:t>
      </w:r>
    </w:p>
    <w:p w14:paraId="0B885F7D" w14:textId="299D9422" w:rsidR="00C235B2" w:rsidRDefault="00C235B2" w:rsidP="00C235B2">
      <w:r>
        <w:t xml:space="preserve">Mother </w:t>
      </w:r>
      <w:r w:rsidR="00CF771A">
        <w:t>___________________________________</w:t>
      </w:r>
      <w:r w:rsidR="006B0320">
        <w:t>___</w:t>
      </w:r>
      <w:r w:rsidR="00CF771A">
        <w:t xml:space="preserve"> </w:t>
      </w:r>
      <w:r>
        <w:t>Father</w:t>
      </w:r>
      <w:r w:rsidR="00CF771A">
        <w:t>______________________________</w:t>
      </w:r>
      <w:r w:rsidR="006B0320">
        <w:t>_____</w:t>
      </w:r>
    </w:p>
    <w:p w14:paraId="4B7552D3" w14:textId="77777777" w:rsidR="00CD5DD1" w:rsidRDefault="00CD5DD1" w:rsidP="00C235B2"/>
    <w:p w14:paraId="40427F2F" w14:textId="0C198E50" w:rsidR="00C235B2" w:rsidRDefault="00C235B2" w:rsidP="00C235B2">
      <w:r>
        <w:t>Home Address:</w:t>
      </w:r>
      <w:r w:rsidR="00CF771A">
        <w:t>______________________________</w:t>
      </w:r>
      <w:r>
        <w:t xml:space="preserve"> Home Address:</w:t>
      </w:r>
      <w:r w:rsidR="006B0320">
        <w:t>______________________________</w:t>
      </w:r>
    </w:p>
    <w:p w14:paraId="52160CB5" w14:textId="7E4236A9" w:rsidR="00C235B2" w:rsidRDefault="00C235B2" w:rsidP="00C235B2">
      <w:r>
        <w:t xml:space="preserve">Home Phone: </w:t>
      </w:r>
      <w:r w:rsidR="006B0320">
        <w:t xml:space="preserve">_______________________________ </w:t>
      </w:r>
      <w:r>
        <w:t>Home Phone:</w:t>
      </w:r>
      <w:r w:rsidR="006B0320">
        <w:t>_______________________________</w:t>
      </w:r>
    </w:p>
    <w:p w14:paraId="5999F614" w14:textId="77777777" w:rsidR="00CD5DD1" w:rsidRDefault="00CD5DD1" w:rsidP="00C235B2"/>
    <w:p w14:paraId="32F26567" w14:textId="781F089A" w:rsidR="00C235B2" w:rsidRDefault="00C235B2" w:rsidP="00C235B2">
      <w:r>
        <w:t>Mother’s Cell:</w:t>
      </w:r>
      <w:r w:rsidR="006B0320">
        <w:t>_______________________________</w:t>
      </w:r>
      <w:r>
        <w:t xml:space="preserve"> Father’s Cell:</w:t>
      </w:r>
      <w:r w:rsidR="006B0320">
        <w:t xml:space="preserve"> _______________________________</w:t>
      </w:r>
    </w:p>
    <w:p w14:paraId="43A04FB7" w14:textId="77777777" w:rsidR="00CD5DD1" w:rsidRDefault="00CD5DD1" w:rsidP="00C235B2"/>
    <w:p w14:paraId="1828FE9B" w14:textId="5A09C390" w:rsidR="00C235B2" w:rsidRDefault="00C235B2" w:rsidP="00C235B2">
      <w:r>
        <w:t xml:space="preserve">Mother’s E-mail </w:t>
      </w:r>
      <w:proofErr w:type="gramStart"/>
      <w:r>
        <w:t>Address:_</w:t>
      </w:r>
      <w:proofErr w:type="gramEnd"/>
      <w:r>
        <w:t>____________________ Father’s E-mail address:______________________</w:t>
      </w:r>
    </w:p>
    <w:p w14:paraId="1BCBED7E" w14:textId="77777777" w:rsidR="00CD5DD1" w:rsidRDefault="00C235B2" w:rsidP="00C235B2">
      <w:r>
        <w:t>__________________________________________ _________________________________________</w:t>
      </w:r>
    </w:p>
    <w:p w14:paraId="5B5EAC6D" w14:textId="77777777" w:rsidR="00CD5DD1" w:rsidRDefault="00CD5DD1" w:rsidP="00C235B2"/>
    <w:p w14:paraId="4DE07541" w14:textId="658680FF" w:rsidR="00342FC0" w:rsidRDefault="00C235B2" w:rsidP="00C235B2">
      <w:r>
        <w:t>Do you have internet access at home? _____ Yes, on a phone ____Yes, on a computer _____No</w:t>
      </w:r>
    </w:p>
    <w:p w14:paraId="6E2DDAB9" w14:textId="6E4D27F0" w:rsidR="00C235B2" w:rsidRDefault="00C235B2" w:rsidP="00C235B2">
      <w:r>
        <w:t>Things your child enjoys doing:________________________________________________________________</w:t>
      </w:r>
    </w:p>
    <w:p w14:paraId="7E8F2C58" w14:textId="77777777" w:rsidR="00E92635" w:rsidRDefault="00E92635" w:rsidP="00C235B2"/>
    <w:p w14:paraId="702CD7DA" w14:textId="686179EB" w:rsidR="00C235B2" w:rsidRDefault="00C235B2" w:rsidP="00C235B2">
      <w:r>
        <w:t>Things your child struggles with:_______________________________________________________________</w:t>
      </w:r>
    </w:p>
    <w:p w14:paraId="3E00D5B2" w14:textId="77777777" w:rsidR="00E92635" w:rsidRDefault="00E92635" w:rsidP="00C235B2"/>
    <w:p w14:paraId="0361AEB9" w14:textId="55A53576" w:rsidR="00C235B2" w:rsidRDefault="00C235B2" w:rsidP="00C235B2">
      <w:r>
        <w:t>Your Goal for your child this year:______________________________________________________________</w:t>
      </w:r>
    </w:p>
    <w:p w14:paraId="551CE6E5" w14:textId="4710E5D0" w:rsidR="00E92635" w:rsidRDefault="00C235B2" w:rsidP="00E92635">
      <w:r>
        <w:t>Special Concerns/Medical Info (allergies):</w:t>
      </w:r>
      <w:r w:rsidR="006B0320">
        <w:t>________________________________________________</w:t>
      </w:r>
    </w:p>
    <w:p w14:paraId="4110E28F" w14:textId="77777777" w:rsidR="00E92635" w:rsidRDefault="00E92635" w:rsidP="00E92635">
      <w:pPr>
        <w:spacing w:after="0"/>
      </w:pPr>
    </w:p>
    <w:p w14:paraId="12CBF137" w14:textId="65D18B6F" w:rsidR="00E92635" w:rsidRDefault="00C235B2" w:rsidP="00E92635">
      <w:pPr>
        <w:spacing w:after="0"/>
      </w:pPr>
      <w:r>
        <w:t>YES, I have read the expectations of Mr</w:t>
      </w:r>
      <w:r w:rsidR="00AC067E">
        <w:t>. Fore</w:t>
      </w:r>
      <w:r w:rsidR="006B0320">
        <w:t>’s</w:t>
      </w:r>
      <w:r>
        <w:t xml:space="preserve"> classroom and I understand their meaning. I also</w:t>
      </w:r>
    </w:p>
    <w:p w14:paraId="34859B0E" w14:textId="0325B899" w:rsidR="00E92635" w:rsidRDefault="00C235B2" w:rsidP="00E92635">
      <w:pPr>
        <w:spacing w:after="0"/>
      </w:pPr>
      <w:r>
        <w:t>understand that the goal of these expectations is to create the best learning environment. I have read and</w:t>
      </w:r>
      <w:r w:rsidR="006B0320">
        <w:t xml:space="preserve"> </w:t>
      </w:r>
      <w:r>
        <w:t>understood the contents of the District Code of Conduct.</w:t>
      </w:r>
    </w:p>
    <w:p w14:paraId="5927844C" w14:textId="77777777" w:rsidR="00E92635" w:rsidRDefault="00E92635" w:rsidP="00C235B2"/>
    <w:p w14:paraId="344DCA5E" w14:textId="72E77522" w:rsidR="00C235B2" w:rsidRDefault="00C235B2" w:rsidP="00C235B2">
      <w:r>
        <w:lastRenderedPageBreak/>
        <w:t>Parent Signature _____________________________________ Date_______________________</w:t>
      </w:r>
    </w:p>
    <w:p w14:paraId="6D069C7E" w14:textId="3462DB4C" w:rsidR="00685532" w:rsidRDefault="00C235B2" w:rsidP="00C235B2">
      <w:r>
        <w:t>Student Signature _____________________________________ Date_______________________</w:t>
      </w:r>
    </w:p>
    <w:sectPr w:rsidR="0068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27C"/>
    <w:multiLevelType w:val="hybridMultilevel"/>
    <w:tmpl w:val="1B5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93970"/>
    <w:multiLevelType w:val="hybridMultilevel"/>
    <w:tmpl w:val="8936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73CA7"/>
    <w:multiLevelType w:val="hybridMultilevel"/>
    <w:tmpl w:val="2B94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95880"/>
    <w:multiLevelType w:val="hybridMultilevel"/>
    <w:tmpl w:val="FA8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B2"/>
    <w:rsid w:val="000071A4"/>
    <w:rsid w:val="000B692D"/>
    <w:rsid w:val="001B6378"/>
    <w:rsid w:val="002202F4"/>
    <w:rsid w:val="00230B7C"/>
    <w:rsid w:val="0030135D"/>
    <w:rsid w:val="00342FC0"/>
    <w:rsid w:val="00496C3D"/>
    <w:rsid w:val="004A2D47"/>
    <w:rsid w:val="0053570B"/>
    <w:rsid w:val="005E25E9"/>
    <w:rsid w:val="005E26E0"/>
    <w:rsid w:val="00630590"/>
    <w:rsid w:val="00674D87"/>
    <w:rsid w:val="00680BD2"/>
    <w:rsid w:val="00685532"/>
    <w:rsid w:val="006B0320"/>
    <w:rsid w:val="0073487C"/>
    <w:rsid w:val="00744A0B"/>
    <w:rsid w:val="007E0A54"/>
    <w:rsid w:val="007E6243"/>
    <w:rsid w:val="009127D4"/>
    <w:rsid w:val="009345FD"/>
    <w:rsid w:val="0096687B"/>
    <w:rsid w:val="009D37ED"/>
    <w:rsid w:val="00AB4DCD"/>
    <w:rsid w:val="00AC067E"/>
    <w:rsid w:val="00AC0FC1"/>
    <w:rsid w:val="00AD645B"/>
    <w:rsid w:val="00AF6FCE"/>
    <w:rsid w:val="00B33471"/>
    <w:rsid w:val="00B51D60"/>
    <w:rsid w:val="00BA00D9"/>
    <w:rsid w:val="00BB4961"/>
    <w:rsid w:val="00C235B2"/>
    <w:rsid w:val="00C56018"/>
    <w:rsid w:val="00CD5DD1"/>
    <w:rsid w:val="00CF771A"/>
    <w:rsid w:val="00D05580"/>
    <w:rsid w:val="00D5759E"/>
    <w:rsid w:val="00D9574D"/>
    <w:rsid w:val="00DA3555"/>
    <w:rsid w:val="00DC2274"/>
    <w:rsid w:val="00DD5378"/>
    <w:rsid w:val="00E842C5"/>
    <w:rsid w:val="00E92635"/>
    <w:rsid w:val="00E9626C"/>
    <w:rsid w:val="00EF05D1"/>
    <w:rsid w:val="00F157F8"/>
    <w:rsid w:val="00F54591"/>
    <w:rsid w:val="00FB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2989"/>
  <w15:chartTrackingRefBased/>
  <w15:docId w15:val="{7583ADAF-6BBC-451F-8D1C-CF70936D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B2"/>
    <w:rPr>
      <w:color w:val="0563C1" w:themeColor="hyperlink"/>
      <w:u w:val="single"/>
    </w:rPr>
  </w:style>
  <w:style w:type="character" w:customStyle="1" w:styleId="UnresolvedMention1">
    <w:name w:val="Unresolved Mention1"/>
    <w:basedOn w:val="DefaultParagraphFont"/>
    <w:uiPriority w:val="99"/>
    <w:semiHidden/>
    <w:unhideWhenUsed/>
    <w:rsid w:val="00C235B2"/>
    <w:rPr>
      <w:color w:val="605E5C"/>
      <w:shd w:val="clear" w:color="auto" w:fill="E1DFDD"/>
    </w:rPr>
  </w:style>
  <w:style w:type="paragraph" w:styleId="BalloonText">
    <w:name w:val="Balloon Text"/>
    <w:basedOn w:val="Normal"/>
    <w:link w:val="BalloonTextChar"/>
    <w:uiPriority w:val="99"/>
    <w:semiHidden/>
    <w:unhideWhenUsed/>
    <w:rsid w:val="00744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A0B"/>
    <w:rPr>
      <w:rFonts w:ascii="Segoe UI" w:hAnsi="Segoe UI" w:cs="Segoe UI"/>
      <w:sz w:val="18"/>
      <w:szCs w:val="18"/>
    </w:rPr>
  </w:style>
  <w:style w:type="character" w:styleId="UnresolvedMention">
    <w:name w:val="Unresolved Mention"/>
    <w:basedOn w:val="DefaultParagraphFont"/>
    <w:uiPriority w:val="99"/>
    <w:semiHidden/>
    <w:unhideWhenUsed/>
    <w:rsid w:val="009127D4"/>
    <w:rPr>
      <w:color w:val="605E5C"/>
      <w:shd w:val="clear" w:color="auto" w:fill="E1DFDD"/>
    </w:rPr>
  </w:style>
  <w:style w:type="paragraph" w:styleId="ListParagraph">
    <w:name w:val="List Paragraph"/>
    <w:basedOn w:val="Normal"/>
    <w:uiPriority w:val="34"/>
    <w:qFormat/>
    <w:rsid w:val="0053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ore@marion.k12.sc.us" TargetMode="External"/><Relationship Id="rId5" Type="http://schemas.openxmlformats.org/officeDocument/2006/relationships/hyperlink" Target="mailto:jfore@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Jae'Lan Fore</dc:creator>
  <cp:keywords/>
  <dc:description/>
  <cp:lastModifiedBy>Jae'Lan Fore</cp:lastModifiedBy>
  <cp:revision>2</cp:revision>
  <cp:lastPrinted>2021-08-02T17:17:00Z</cp:lastPrinted>
  <dcterms:created xsi:type="dcterms:W3CDTF">2022-07-28T12:22:00Z</dcterms:created>
  <dcterms:modified xsi:type="dcterms:W3CDTF">2022-07-28T12:22:00Z</dcterms:modified>
</cp:coreProperties>
</file>